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D5" w:rsidRPr="009E0E00" w:rsidRDefault="00E154D5" w:rsidP="00E154D5">
      <w:pPr>
        <w:shd w:val="clear" w:color="auto" w:fill="FFFFFF"/>
        <w:spacing w:after="150" w:line="240" w:lineRule="auto"/>
        <w:rPr>
          <w:rFonts w:ascii="Georgia" w:eastAsia="Times New Roman" w:hAnsi="Georgia" w:cs="Arial"/>
          <w:color w:val="333333"/>
          <w:sz w:val="24"/>
          <w:szCs w:val="24"/>
          <w:lang w:val="de-DE" w:eastAsia="de-AT"/>
        </w:rPr>
      </w:pPr>
      <w:r w:rsidRPr="009E0E00">
        <w:rPr>
          <w:rFonts w:ascii="Georgia" w:eastAsia="Times New Roman" w:hAnsi="Georgia" w:cs="Arial"/>
          <w:color w:val="333333"/>
          <w:sz w:val="24"/>
          <w:szCs w:val="24"/>
          <w:lang w:val="de-DE" w:eastAsia="de-AT"/>
        </w:rPr>
        <w:t>Vom Gemeindereporter</w:t>
      </w:r>
      <w:r w:rsidR="00513C51" w:rsidRPr="009E0E00">
        <w:rPr>
          <w:rFonts w:ascii="Georgia" w:eastAsia="Times New Roman" w:hAnsi="Georgia" w:cs="Arial"/>
          <w:color w:val="333333"/>
          <w:sz w:val="24"/>
          <w:szCs w:val="24"/>
          <w:lang w:val="de-DE" w:eastAsia="de-AT"/>
        </w:rPr>
        <w:t xml:space="preserve"> VN Heimat am 30.03.2015</w:t>
      </w:r>
    </w:p>
    <w:p w:rsidR="009772F2" w:rsidRDefault="009772F2" w:rsidP="00E154D5">
      <w:pPr>
        <w:shd w:val="clear" w:color="auto" w:fill="FFFFFF"/>
        <w:spacing w:after="150" w:line="240" w:lineRule="auto"/>
        <w:rPr>
          <w:rFonts w:ascii="Georgia" w:eastAsia="Times New Roman" w:hAnsi="Georgia" w:cs="Arial"/>
          <w:color w:val="333333"/>
          <w:sz w:val="21"/>
          <w:szCs w:val="21"/>
          <w:lang w:val="de-DE" w:eastAsia="de-AT"/>
        </w:rPr>
      </w:pPr>
      <w:r w:rsidRPr="009772F2">
        <w:rPr>
          <w:rFonts w:ascii="Georgia" w:eastAsia="Times New Roman" w:hAnsi="Georgia" w:cs="Arial"/>
          <w:noProof/>
          <w:color w:val="333333"/>
          <w:sz w:val="21"/>
          <w:szCs w:val="21"/>
          <w:lang w:eastAsia="de-AT"/>
        </w:rPr>
        <w:drawing>
          <wp:inline distT="0" distB="0" distL="0" distR="0">
            <wp:extent cx="5760720" cy="3855251"/>
            <wp:effectExtent l="0" t="0" r="0" b="0"/>
            <wp:docPr id="1" name="Grafik 1" descr="C:\Users\Karin Meusburger\AppData\Local\Microsoft\Windows\INetCache\Content.Outlook\SQCN4RSS\DSC_01241-650x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 Meusburger\AppData\Local\Microsoft\Windows\INetCache\Content.Outlook\SQCN4RSS\DSC_01241-650x4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55251"/>
                    </a:xfrm>
                    <a:prstGeom prst="rect">
                      <a:avLst/>
                    </a:prstGeom>
                    <a:noFill/>
                    <a:ln>
                      <a:noFill/>
                    </a:ln>
                  </pic:spPr>
                </pic:pic>
              </a:graphicData>
            </a:graphic>
          </wp:inline>
        </w:drawing>
      </w:r>
    </w:p>
    <w:p w:rsidR="009772F2" w:rsidRDefault="009772F2" w:rsidP="00E154D5">
      <w:pPr>
        <w:shd w:val="clear" w:color="auto" w:fill="FFFFFF"/>
        <w:spacing w:after="150" w:line="240" w:lineRule="auto"/>
        <w:rPr>
          <w:rFonts w:ascii="Georgia" w:eastAsia="Times New Roman" w:hAnsi="Georgia" w:cs="Arial"/>
          <w:color w:val="333333"/>
          <w:sz w:val="21"/>
          <w:szCs w:val="21"/>
          <w:lang w:val="de-DE" w:eastAsia="de-AT"/>
        </w:rPr>
      </w:pPr>
    </w:p>
    <w:p w:rsidR="00E154D5" w:rsidRPr="00E154D5" w:rsidRDefault="00E154D5" w:rsidP="00E154D5">
      <w:pPr>
        <w:shd w:val="clear" w:color="auto" w:fill="FFFFFF"/>
        <w:spacing w:after="150" w:line="240" w:lineRule="auto"/>
        <w:rPr>
          <w:rFonts w:ascii="Georgia" w:eastAsia="Times New Roman" w:hAnsi="Georgia" w:cs="Arial"/>
          <w:color w:val="333333"/>
          <w:sz w:val="21"/>
          <w:szCs w:val="21"/>
          <w:lang w:val="de-DE" w:eastAsia="de-AT"/>
        </w:rPr>
      </w:pPr>
      <w:r w:rsidRPr="00E154D5">
        <w:rPr>
          <w:rFonts w:ascii="Georgia" w:eastAsia="Times New Roman" w:hAnsi="Georgia" w:cs="Arial"/>
          <w:color w:val="333333"/>
          <w:sz w:val="21"/>
          <w:szCs w:val="21"/>
          <w:lang w:val="de-DE" w:eastAsia="de-AT"/>
        </w:rPr>
        <w:t xml:space="preserve">Am 10. April öffnen Karin Meusburger und Erich </w:t>
      </w:r>
      <w:proofErr w:type="spellStart"/>
      <w:r w:rsidRPr="00E154D5">
        <w:rPr>
          <w:rFonts w:ascii="Georgia" w:eastAsia="Times New Roman" w:hAnsi="Georgia" w:cs="Arial"/>
          <w:color w:val="333333"/>
          <w:sz w:val="21"/>
          <w:szCs w:val="21"/>
          <w:lang w:val="de-DE" w:eastAsia="de-AT"/>
        </w:rPr>
        <w:t>Krottenhammer</w:t>
      </w:r>
      <w:proofErr w:type="spellEnd"/>
      <w:r w:rsidRPr="00E154D5">
        <w:rPr>
          <w:rFonts w:ascii="Georgia" w:eastAsia="Times New Roman" w:hAnsi="Georgia" w:cs="Arial"/>
          <w:color w:val="333333"/>
          <w:sz w:val="21"/>
          <w:szCs w:val="21"/>
          <w:lang w:val="de-DE" w:eastAsia="de-AT"/>
        </w:rPr>
        <w:t xml:space="preserve"> die Türen ihrer spirituellen Schule „Insel des Lichts“. - © Laurence </w:t>
      </w:r>
      <w:proofErr w:type="spellStart"/>
      <w:r w:rsidRPr="00E154D5">
        <w:rPr>
          <w:rFonts w:ascii="Georgia" w:eastAsia="Times New Roman" w:hAnsi="Georgia" w:cs="Arial"/>
          <w:color w:val="333333"/>
          <w:sz w:val="21"/>
          <w:szCs w:val="21"/>
          <w:lang w:val="de-DE" w:eastAsia="de-AT"/>
        </w:rPr>
        <w:t>Feider</w:t>
      </w:r>
      <w:proofErr w:type="spellEnd"/>
      <w:r w:rsidRPr="00E154D5">
        <w:rPr>
          <w:rFonts w:ascii="Georgia" w:eastAsia="Times New Roman" w:hAnsi="Georgia" w:cs="Arial"/>
          <w:color w:val="333333"/>
          <w:sz w:val="21"/>
          <w:szCs w:val="21"/>
          <w:lang w:val="de-DE" w:eastAsia="de-AT"/>
        </w:rPr>
        <w:t xml:space="preserve"> </w:t>
      </w:r>
    </w:p>
    <w:p w:rsidR="00E154D5" w:rsidRDefault="00E154D5" w:rsidP="00E154D5">
      <w:pPr>
        <w:shd w:val="clear" w:color="auto" w:fill="FFFFFF"/>
        <w:spacing w:after="0" w:line="345" w:lineRule="atLeast"/>
        <w:rPr>
          <w:rFonts w:ascii="Georgia" w:eastAsia="Times New Roman" w:hAnsi="Georgia" w:cs="Arial"/>
          <w:b/>
          <w:bCs/>
          <w:color w:val="333333"/>
          <w:sz w:val="27"/>
          <w:szCs w:val="27"/>
          <w:lang w:val="de-DE" w:eastAsia="de-AT"/>
        </w:rPr>
      </w:pPr>
      <w:r w:rsidRPr="00E154D5">
        <w:rPr>
          <w:rFonts w:ascii="Georgia" w:eastAsia="Times New Roman" w:hAnsi="Georgia" w:cs="Arial"/>
          <w:b/>
          <w:bCs/>
          <w:color w:val="333333"/>
          <w:sz w:val="27"/>
          <w:szCs w:val="27"/>
          <w:lang w:val="de-DE" w:eastAsia="de-AT"/>
        </w:rPr>
        <w:t xml:space="preserve">Karin Meusburger und Erich </w:t>
      </w:r>
      <w:proofErr w:type="spellStart"/>
      <w:r w:rsidRPr="00E154D5">
        <w:rPr>
          <w:rFonts w:ascii="Georgia" w:eastAsia="Times New Roman" w:hAnsi="Georgia" w:cs="Arial"/>
          <w:b/>
          <w:bCs/>
          <w:color w:val="333333"/>
          <w:sz w:val="27"/>
          <w:szCs w:val="27"/>
          <w:lang w:val="de-DE" w:eastAsia="de-AT"/>
        </w:rPr>
        <w:t>Krottenhammer</w:t>
      </w:r>
      <w:proofErr w:type="spellEnd"/>
      <w:r w:rsidRPr="00E154D5">
        <w:rPr>
          <w:rFonts w:ascii="Georgia" w:eastAsia="Times New Roman" w:hAnsi="Georgia" w:cs="Arial"/>
          <w:b/>
          <w:bCs/>
          <w:color w:val="333333"/>
          <w:sz w:val="27"/>
          <w:szCs w:val="27"/>
          <w:lang w:val="de-DE" w:eastAsia="de-AT"/>
        </w:rPr>
        <w:t xml:space="preserve"> berichten über ihre „Insel des Lichts“.   Dornbirn. Ist wirklich immer alles nur schwarz oder weiß, gut oder böse – oder gibt es vielleicht doch mehr zwischen Himmel und Erde </w:t>
      </w:r>
      <w:r>
        <w:rPr>
          <w:rFonts w:ascii="Georgia" w:eastAsia="Times New Roman" w:hAnsi="Georgia" w:cs="Arial"/>
          <w:b/>
          <w:bCs/>
          <w:color w:val="333333"/>
          <w:sz w:val="27"/>
          <w:szCs w:val="27"/>
          <w:lang w:val="de-DE" w:eastAsia="de-AT"/>
        </w:rPr>
        <w:t xml:space="preserve">als mit dem Auge sichtbar ist? </w:t>
      </w:r>
    </w:p>
    <w:p w:rsidR="00E154D5" w:rsidRDefault="00E154D5" w:rsidP="00E154D5">
      <w:pPr>
        <w:shd w:val="clear" w:color="auto" w:fill="FFFFFF"/>
        <w:spacing w:after="0" w:line="345" w:lineRule="atLeast"/>
        <w:rPr>
          <w:rFonts w:ascii="Georgia" w:eastAsia="Times New Roman" w:hAnsi="Georgia" w:cs="Arial"/>
          <w:b/>
          <w:bCs/>
          <w:color w:val="333333"/>
          <w:sz w:val="27"/>
          <w:szCs w:val="27"/>
          <w:lang w:val="de-DE" w:eastAsia="de-AT"/>
        </w:rPr>
      </w:pPr>
    </w:p>
    <w:p w:rsidR="00E154D5" w:rsidRPr="00E154D5" w:rsidRDefault="00E154D5" w:rsidP="00E154D5">
      <w:pPr>
        <w:shd w:val="clear" w:color="auto" w:fill="FFFFFF"/>
        <w:spacing w:after="0" w:line="345" w:lineRule="atLeast"/>
        <w:rPr>
          <w:rFonts w:ascii="Georgia" w:eastAsia="Times New Roman" w:hAnsi="Georgia" w:cs="Arial"/>
          <w:b/>
          <w:bCs/>
          <w:color w:val="333333"/>
          <w:sz w:val="27"/>
          <w:szCs w:val="27"/>
          <w:lang w:val="de-DE" w:eastAsia="de-AT"/>
        </w:rPr>
      </w:pPr>
      <w:r w:rsidRPr="00E154D5">
        <w:rPr>
          <w:rFonts w:ascii="Georgia" w:eastAsia="Times New Roman" w:hAnsi="Georgia" w:cs="Arial"/>
          <w:b/>
          <w:bCs/>
          <w:color w:val="333333"/>
          <w:sz w:val="27"/>
          <w:szCs w:val="27"/>
          <w:lang w:val="de-DE" w:eastAsia="de-AT"/>
        </w:rPr>
        <w:t xml:space="preserve">Am Freitag, 10. </w:t>
      </w:r>
      <w:r w:rsidRPr="00E154D5">
        <w:rPr>
          <w:rFonts w:ascii="Georgia" w:eastAsia="Times New Roman" w:hAnsi="Georgia" w:cs="Arial"/>
          <w:b/>
          <w:color w:val="333333"/>
          <w:sz w:val="24"/>
          <w:szCs w:val="24"/>
          <w:lang w:val="de-DE" w:eastAsia="de-AT"/>
        </w:rPr>
        <w:t>April 2015</w:t>
      </w:r>
      <w:r w:rsidRPr="00E154D5">
        <w:rPr>
          <w:rFonts w:ascii="Georgia" w:eastAsia="Times New Roman" w:hAnsi="Georgia" w:cs="Arial"/>
          <w:color w:val="333333"/>
          <w:sz w:val="24"/>
          <w:szCs w:val="24"/>
          <w:lang w:val="de-DE" w:eastAsia="de-AT"/>
        </w:rPr>
        <w:t xml:space="preserve"> öffnet die spirituelle Schule „Insel des Lichts“ ihre Türen für alle Interessierten und gibt einen Überblick über ihr Werken und Schaffen. Im VN-Heimat-Interview erzählen die Initiatoren Karin Meusburger und Erich </w:t>
      </w:r>
      <w:proofErr w:type="spellStart"/>
      <w:r w:rsidRPr="00E154D5">
        <w:rPr>
          <w:rFonts w:ascii="Georgia" w:eastAsia="Times New Roman" w:hAnsi="Georgia" w:cs="Arial"/>
          <w:color w:val="333333"/>
          <w:sz w:val="24"/>
          <w:szCs w:val="24"/>
          <w:lang w:val="de-DE" w:eastAsia="de-AT"/>
        </w:rPr>
        <w:t>Krottenhammer</w:t>
      </w:r>
      <w:proofErr w:type="spellEnd"/>
      <w:r w:rsidRPr="00E154D5">
        <w:rPr>
          <w:rFonts w:ascii="Georgia" w:eastAsia="Times New Roman" w:hAnsi="Georgia" w:cs="Arial"/>
          <w:color w:val="333333"/>
          <w:sz w:val="24"/>
          <w:szCs w:val="24"/>
          <w:lang w:val="de-DE" w:eastAsia="de-AT"/>
        </w:rPr>
        <w:t xml:space="preserve"> von ihrer Körper-Energie-Arbeit, den neuen Möglichkeiten in der neuen Energie und dem vielfältigen Angebot der „Insel des Lichts“.  </w:t>
      </w:r>
    </w:p>
    <w:p w:rsidR="00E154D5" w:rsidRPr="00E154D5" w:rsidRDefault="00E154D5" w:rsidP="00E154D5">
      <w:pPr>
        <w:shd w:val="clear" w:color="auto" w:fill="FFFFFF"/>
        <w:spacing w:before="100" w:beforeAutospacing="1" w:after="100" w:afterAutospacing="1" w:line="345" w:lineRule="atLeast"/>
        <w:rPr>
          <w:rFonts w:ascii="Georgia" w:eastAsia="Times New Roman" w:hAnsi="Georgia" w:cs="Arial"/>
          <w:b/>
          <w:bCs/>
          <w:color w:val="333333"/>
          <w:sz w:val="24"/>
          <w:szCs w:val="24"/>
          <w:lang w:val="de-DE" w:eastAsia="de-AT"/>
        </w:rPr>
      </w:pPr>
      <w:r w:rsidRPr="00E154D5">
        <w:rPr>
          <w:rFonts w:ascii="Georgia" w:eastAsia="Times New Roman" w:hAnsi="Georgia" w:cs="Arial"/>
          <w:b/>
          <w:bCs/>
          <w:color w:val="333333"/>
          <w:sz w:val="24"/>
          <w:szCs w:val="24"/>
          <w:lang w:val="de-DE" w:eastAsia="de-AT"/>
        </w:rPr>
        <w:t>Was ist „Neue Energie“?</w:t>
      </w:r>
    </w:p>
    <w:p w:rsidR="00E154D5" w:rsidRPr="00E154D5" w:rsidRDefault="00E154D5" w:rsidP="00E154D5">
      <w:pPr>
        <w:shd w:val="clear" w:color="auto" w:fill="FFFFFF"/>
        <w:spacing w:before="100" w:beforeAutospacing="1" w:after="100" w:afterAutospacing="1" w:line="345" w:lineRule="atLeast"/>
        <w:rPr>
          <w:rFonts w:ascii="Georgia" w:eastAsia="Times New Roman" w:hAnsi="Georgia" w:cs="Arial"/>
          <w:color w:val="333333"/>
          <w:sz w:val="24"/>
          <w:szCs w:val="24"/>
          <w:lang w:val="de-DE" w:eastAsia="de-AT"/>
        </w:rPr>
      </w:pPr>
      <w:r w:rsidRPr="00E154D5">
        <w:rPr>
          <w:rFonts w:ascii="Georgia" w:eastAsia="Times New Roman" w:hAnsi="Georgia" w:cs="Arial"/>
          <w:color w:val="333333"/>
          <w:sz w:val="24"/>
          <w:szCs w:val="24"/>
          <w:lang w:val="de-DE" w:eastAsia="de-AT"/>
        </w:rPr>
        <w:t xml:space="preserve">„Neue Energie“ kann man eigentlich nicht mit Worten erklären, sondern nur selber erfahren, fühlen und erleben. Kurz gesagt, ist sie ein auf der Erde noch nie dagewesenes Phänomen an energetischer Schwingungserhöhung auf eine vollkommen neue Ebene des Bewusstseins. In der neuen Energie begeben wir uns hinaus aus der Dualität und lernen, in absoluter Balance und Eigenverantwortung zu leben. </w:t>
      </w:r>
    </w:p>
    <w:p w:rsidR="00E154D5" w:rsidRDefault="00E154D5" w:rsidP="00E154D5">
      <w:pPr>
        <w:shd w:val="clear" w:color="auto" w:fill="FFFFFF"/>
        <w:spacing w:before="100" w:beforeAutospacing="1" w:after="100" w:afterAutospacing="1" w:line="345" w:lineRule="atLeast"/>
        <w:rPr>
          <w:rFonts w:ascii="Georgia" w:eastAsia="Times New Roman" w:hAnsi="Georgia" w:cs="Arial"/>
          <w:color w:val="333333"/>
          <w:sz w:val="24"/>
          <w:szCs w:val="24"/>
          <w:lang w:val="de-DE" w:eastAsia="de-AT"/>
        </w:rPr>
      </w:pPr>
      <w:r w:rsidRPr="00E154D5">
        <w:rPr>
          <w:rFonts w:ascii="Georgia" w:eastAsia="Times New Roman" w:hAnsi="Georgia" w:cs="Arial"/>
          <w:b/>
          <w:bCs/>
          <w:color w:val="333333"/>
          <w:sz w:val="24"/>
          <w:szCs w:val="24"/>
          <w:lang w:val="de-DE" w:eastAsia="de-AT"/>
        </w:rPr>
        <w:lastRenderedPageBreak/>
        <w:t>Wie sind Sie selbst dazu gekommen?</w:t>
      </w:r>
    </w:p>
    <w:p w:rsidR="00E154D5" w:rsidRPr="00E154D5" w:rsidRDefault="00E154D5" w:rsidP="00E154D5">
      <w:pPr>
        <w:shd w:val="clear" w:color="auto" w:fill="FFFFFF"/>
        <w:spacing w:before="100" w:beforeAutospacing="1" w:after="100" w:afterAutospacing="1" w:line="345" w:lineRule="atLeast"/>
        <w:rPr>
          <w:rFonts w:ascii="Georgia" w:eastAsia="Times New Roman" w:hAnsi="Georgia" w:cs="Arial"/>
          <w:color w:val="333333"/>
          <w:sz w:val="24"/>
          <w:szCs w:val="24"/>
          <w:lang w:val="de-DE" w:eastAsia="de-AT"/>
        </w:rPr>
      </w:pPr>
      <w:proofErr w:type="spellStart"/>
      <w:r w:rsidRPr="00E154D5">
        <w:rPr>
          <w:rFonts w:ascii="Georgia" w:eastAsia="Times New Roman" w:hAnsi="Georgia" w:cs="Arial"/>
          <w:color w:val="333333"/>
          <w:sz w:val="24"/>
          <w:szCs w:val="24"/>
          <w:lang w:val="de-DE" w:eastAsia="de-AT"/>
        </w:rPr>
        <w:t>Krottenhammer</w:t>
      </w:r>
      <w:proofErr w:type="spellEnd"/>
      <w:r w:rsidRPr="00E154D5">
        <w:rPr>
          <w:rFonts w:ascii="Georgia" w:eastAsia="Times New Roman" w:hAnsi="Georgia" w:cs="Arial"/>
          <w:color w:val="333333"/>
          <w:sz w:val="24"/>
          <w:szCs w:val="24"/>
          <w:lang w:val="de-DE" w:eastAsia="de-AT"/>
        </w:rPr>
        <w:t xml:space="preserve">: Mich hat der „Spirit kräftig in den Hintern getreten“, ich habe erst lernen müssen mit meinen Energien umzugehen. Jetzt habe ich eine permanente Verbindung zur geistigen Welt. </w:t>
      </w:r>
    </w:p>
    <w:p w:rsidR="00E154D5" w:rsidRPr="00E154D5" w:rsidRDefault="00E154D5" w:rsidP="00E154D5">
      <w:pPr>
        <w:shd w:val="clear" w:color="auto" w:fill="FFFFFF"/>
        <w:spacing w:before="100" w:beforeAutospacing="1" w:after="100" w:afterAutospacing="1" w:line="345" w:lineRule="atLeast"/>
        <w:rPr>
          <w:rFonts w:ascii="Georgia" w:eastAsia="Times New Roman" w:hAnsi="Georgia" w:cs="Arial"/>
          <w:color w:val="333333"/>
          <w:sz w:val="24"/>
          <w:szCs w:val="24"/>
          <w:lang w:val="de-DE" w:eastAsia="de-AT"/>
        </w:rPr>
      </w:pPr>
      <w:r w:rsidRPr="00E154D5">
        <w:rPr>
          <w:rFonts w:ascii="Georgia" w:eastAsia="Times New Roman" w:hAnsi="Georgia" w:cs="Arial"/>
          <w:color w:val="333333"/>
          <w:sz w:val="24"/>
          <w:szCs w:val="24"/>
          <w:lang w:val="de-DE" w:eastAsia="de-AT"/>
        </w:rPr>
        <w:t xml:space="preserve">Meusburger: Seit ich 20 bin, bin ich auf der Suche, habe vieles ausprobiert, unzählige Ausbildungen, Seminare und Kurse absolviert und erlebe jetzt eine </w:t>
      </w:r>
      <w:proofErr w:type="spellStart"/>
      <w:r w:rsidRPr="00E154D5">
        <w:rPr>
          <w:rFonts w:ascii="Georgia" w:eastAsia="Times New Roman" w:hAnsi="Georgia" w:cs="Arial"/>
          <w:color w:val="333333"/>
          <w:sz w:val="24"/>
          <w:szCs w:val="24"/>
          <w:lang w:val="de-DE" w:eastAsia="de-AT"/>
        </w:rPr>
        <w:t>permanente</w:t>
      </w:r>
      <w:r w:rsidRPr="00E154D5">
        <w:rPr>
          <w:rFonts w:ascii="Georgia" w:eastAsia="Times New Roman" w:hAnsi="Georgia" w:cs="Arial"/>
          <w:b/>
          <w:bCs/>
          <w:color w:val="333333"/>
          <w:sz w:val="24"/>
          <w:szCs w:val="24"/>
          <w:lang w:val="de-DE" w:eastAsia="de-AT"/>
        </w:rPr>
        <w:t>Schulung</w:t>
      </w:r>
      <w:proofErr w:type="spellEnd"/>
      <w:r w:rsidRPr="00E154D5">
        <w:rPr>
          <w:rFonts w:ascii="Georgia" w:eastAsia="Times New Roman" w:hAnsi="Georgia" w:cs="Arial"/>
          <w:b/>
          <w:bCs/>
          <w:color w:val="333333"/>
          <w:sz w:val="24"/>
          <w:szCs w:val="24"/>
          <w:lang w:val="de-DE" w:eastAsia="de-AT"/>
        </w:rPr>
        <w:t>/Entwicklung/Erweiterung mit und durch die geistige Welt.</w:t>
      </w:r>
    </w:p>
    <w:p w:rsidR="00E154D5" w:rsidRDefault="00E154D5" w:rsidP="00E154D5">
      <w:pPr>
        <w:shd w:val="clear" w:color="auto" w:fill="FFFFFF"/>
        <w:spacing w:before="100" w:beforeAutospacing="1" w:after="100" w:afterAutospacing="1" w:line="345" w:lineRule="atLeast"/>
        <w:rPr>
          <w:rFonts w:ascii="Georgia" w:eastAsia="Times New Roman" w:hAnsi="Georgia" w:cs="Arial"/>
          <w:color w:val="333333"/>
          <w:sz w:val="24"/>
          <w:szCs w:val="24"/>
          <w:lang w:val="de-DE" w:eastAsia="de-AT"/>
        </w:rPr>
      </w:pPr>
      <w:r w:rsidRPr="00E154D5">
        <w:rPr>
          <w:rFonts w:ascii="Georgia" w:eastAsia="Times New Roman" w:hAnsi="Georgia" w:cs="Arial"/>
          <w:b/>
          <w:bCs/>
          <w:color w:val="333333"/>
          <w:sz w:val="24"/>
          <w:szCs w:val="24"/>
          <w:lang w:val="de-DE" w:eastAsia="de-AT"/>
        </w:rPr>
        <w:t>Aus welchem Grund kommen Interessierte und Hilfesuchende am häufigsten zu euch?</w:t>
      </w:r>
    </w:p>
    <w:p w:rsidR="00E154D5" w:rsidRPr="00E154D5" w:rsidRDefault="00E154D5" w:rsidP="00E154D5">
      <w:pPr>
        <w:shd w:val="clear" w:color="auto" w:fill="FFFFFF"/>
        <w:spacing w:before="100" w:beforeAutospacing="1" w:after="100" w:afterAutospacing="1" w:line="345" w:lineRule="atLeast"/>
        <w:rPr>
          <w:rFonts w:ascii="Georgia" w:eastAsia="Times New Roman" w:hAnsi="Georgia" w:cs="Arial"/>
          <w:color w:val="333333"/>
          <w:sz w:val="24"/>
          <w:szCs w:val="24"/>
          <w:lang w:val="de-DE" w:eastAsia="de-AT"/>
        </w:rPr>
      </w:pPr>
      <w:r w:rsidRPr="00E154D5">
        <w:rPr>
          <w:rFonts w:ascii="Georgia" w:eastAsia="Times New Roman" w:hAnsi="Georgia" w:cs="Arial"/>
          <w:color w:val="333333"/>
          <w:sz w:val="24"/>
          <w:szCs w:val="24"/>
          <w:lang w:val="de-DE" w:eastAsia="de-AT"/>
        </w:rPr>
        <w:t>Meistens sind es Menschen, die spüren, dass es noch eine andere Ebene als die rein physische gibt und die bereit sind, einen neuen Weg zu gehen. Zu uns kommen auch Menschen auf der Suche nach Heilung von körperlichen oder seelischen Beschwerden. </w:t>
      </w:r>
    </w:p>
    <w:p w:rsidR="00E154D5" w:rsidRPr="00E154D5" w:rsidRDefault="00E154D5" w:rsidP="00E154D5">
      <w:pPr>
        <w:shd w:val="clear" w:color="auto" w:fill="FFFFFF"/>
        <w:spacing w:before="100" w:beforeAutospacing="1" w:after="100" w:afterAutospacing="1" w:line="345" w:lineRule="atLeast"/>
        <w:rPr>
          <w:rFonts w:ascii="Georgia" w:eastAsia="Times New Roman" w:hAnsi="Georgia" w:cs="Arial"/>
          <w:color w:val="333333"/>
          <w:sz w:val="24"/>
          <w:szCs w:val="24"/>
          <w:lang w:val="de-DE" w:eastAsia="de-AT"/>
        </w:rPr>
      </w:pPr>
      <w:r w:rsidRPr="00E154D5">
        <w:rPr>
          <w:rFonts w:ascii="Georgia" w:eastAsia="Times New Roman" w:hAnsi="Georgia" w:cs="Arial"/>
          <w:b/>
          <w:bCs/>
          <w:color w:val="333333"/>
          <w:sz w:val="24"/>
          <w:szCs w:val="24"/>
          <w:lang w:val="de-DE" w:eastAsia="de-AT"/>
        </w:rPr>
        <w:t>Welche energetischen Behandlungen werden in der „Insel des Lichts“ angeboten?</w:t>
      </w:r>
    </w:p>
    <w:p w:rsidR="00E154D5" w:rsidRPr="00E154D5" w:rsidRDefault="00E154D5" w:rsidP="00E154D5">
      <w:pPr>
        <w:shd w:val="clear" w:color="auto" w:fill="FFFFFF"/>
        <w:spacing w:before="100" w:beforeAutospacing="1" w:after="100" w:afterAutospacing="1" w:line="345" w:lineRule="atLeast"/>
        <w:rPr>
          <w:rFonts w:ascii="Georgia" w:eastAsia="Times New Roman" w:hAnsi="Georgia" w:cs="Arial"/>
          <w:color w:val="333333"/>
          <w:sz w:val="24"/>
          <w:szCs w:val="24"/>
          <w:lang w:val="de-DE" w:eastAsia="de-AT"/>
        </w:rPr>
      </w:pPr>
      <w:r w:rsidRPr="00E154D5">
        <w:rPr>
          <w:rFonts w:ascii="Georgia" w:eastAsia="Times New Roman" w:hAnsi="Georgia" w:cs="Arial"/>
          <w:color w:val="333333"/>
          <w:sz w:val="24"/>
          <w:szCs w:val="24"/>
          <w:lang w:val="de-DE" w:eastAsia="de-AT"/>
        </w:rPr>
        <w:t>Das Spektrum ist sehr vielseitig und wird immer auf den jeweiligen Klienten und dessen momentane Situation angepasst. Wichtige Bestandteile sind das, was wir Dimensionen-Wandern nennen sowie Beratungsgespräche, sogenannte „Readings“. </w:t>
      </w:r>
    </w:p>
    <w:p w:rsidR="00E154D5" w:rsidRDefault="00E154D5" w:rsidP="00E154D5">
      <w:pPr>
        <w:shd w:val="clear" w:color="auto" w:fill="FFFFFF"/>
        <w:spacing w:before="100" w:beforeAutospacing="1" w:after="100" w:afterAutospacing="1" w:line="345" w:lineRule="atLeast"/>
        <w:rPr>
          <w:rFonts w:ascii="Georgia" w:eastAsia="Times New Roman" w:hAnsi="Georgia" w:cs="Arial"/>
          <w:color w:val="333333"/>
          <w:sz w:val="24"/>
          <w:szCs w:val="24"/>
          <w:lang w:val="de-DE" w:eastAsia="de-AT"/>
        </w:rPr>
      </w:pPr>
      <w:r w:rsidRPr="00E154D5">
        <w:rPr>
          <w:rFonts w:ascii="Georgia" w:eastAsia="Times New Roman" w:hAnsi="Georgia" w:cs="Arial"/>
          <w:b/>
          <w:bCs/>
          <w:color w:val="333333"/>
          <w:sz w:val="24"/>
          <w:szCs w:val="24"/>
          <w:lang w:val="de-DE" w:eastAsia="de-AT"/>
        </w:rPr>
        <w:t xml:space="preserve">Was kann man sich unter einen </w:t>
      </w:r>
      <w:proofErr w:type="spellStart"/>
      <w:r w:rsidRPr="00E154D5">
        <w:rPr>
          <w:rFonts w:ascii="Georgia" w:eastAsia="Times New Roman" w:hAnsi="Georgia" w:cs="Arial"/>
          <w:b/>
          <w:bCs/>
          <w:color w:val="333333"/>
          <w:sz w:val="24"/>
          <w:szCs w:val="24"/>
          <w:lang w:val="de-DE" w:eastAsia="de-AT"/>
        </w:rPr>
        <w:t>Dimensionenwanderung</w:t>
      </w:r>
      <w:proofErr w:type="spellEnd"/>
      <w:r w:rsidRPr="00E154D5">
        <w:rPr>
          <w:rFonts w:ascii="Georgia" w:eastAsia="Times New Roman" w:hAnsi="Georgia" w:cs="Arial"/>
          <w:b/>
          <w:bCs/>
          <w:color w:val="333333"/>
          <w:sz w:val="24"/>
          <w:szCs w:val="24"/>
          <w:lang w:val="de-DE" w:eastAsia="de-AT"/>
        </w:rPr>
        <w:t xml:space="preserve"> vorstellen?</w:t>
      </w:r>
      <w:r>
        <w:rPr>
          <w:rFonts w:ascii="Georgia" w:eastAsia="Times New Roman" w:hAnsi="Georgia" w:cs="Arial"/>
          <w:color w:val="333333"/>
          <w:sz w:val="24"/>
          <w:szCs w:val="24"/>
          <w:lang w:val="de-DE" w:eastAsia="de-AT"/>
        </w:rPr>
        <w:t xml:space="preserve"> </w:t>
      </w:r>
    </w:p>
    <w:p w:rsidR="00E154D5" w:rsidRPr="00E154D5" w:rsidRDefault="00E154D5" w:rsidP="00E154D5">
      <w:pPr>
        <w:shd w:val="clear" w:color="auto" w:fill="FFFFFF"/>
        <w:spacing w:before="100" w:beforeAutospacing="1" w:after="100" w:afterAutospacing="1" w:line="345" w:lineRule="atLeast"/>
        <w:rPr>
          <w:rFonts w:ascii="Georgia" w:eastAsia="Times New Roman" w:hAnsi="Georgia" w:cs="Arial"/>
          <w:color w:val="333333"/>
          <w:sz w:val="24"/>
          <w:szCs w:val="24"/>
          <w:lang w:val="de-DE" w:eastAsia="de-AT"/>
        </w:rPr>
      </w:pPr>
      <w:r w:rsidRPr="00E154D5">
        <w:rPr>
          <w:rFonts w:ascii="Georgia" w:eastAsia="Times New Roman" w:hAnsi="Georgia" w:cs="Arial"/>
          <w:color w:val="333333"/>
          <w:sz w:val="24"/>
          <w:szCs w:val="24"/>
          <w:lang w:val="de-DE" w:eastAsia="de-AT"/>
        </w:rPr>
        <w:t xml:space="preserve">Wir begeben uns tatsächlich in andere Dimensionen und </w:t>
      </w:r>
      <w:proofErr w:type="spellStart"/>
      <w:r w:rsidRPr="00E154D5">
        <w:rPr>
          <w:rFonts w:ascii="Georgia" w:eastAsia="Times New Roman" w:hAnsi="Georgia" w:cs="Arial"/>
          <w:color w:val="333333"/>
          <w:sz w:val="24"/>
          <w:szCs w:val="24"/>
          <w:lang w:val="de-DE" w:eastAsia="de-AT"/>
        </w:rPr>
        <w:t>Seinsbereiche</w:t>
      </w:r>
      <w:proofErr w:type="spellEnd"/>
      <w:r w:rsidRPr="00E154D5">
        <w:rPr>
          <w:rFonts w:ascii="Georgia" w:eastAsia="Times New Roman" w:hAnsi="Georgia" w:cs="Arial"/>
          <w:color w:val="333333"/>
          <w:sz w:val="24"/>
          <w:szCs w:val="24"/>
          <w:lang w:val="de-DE" w:eastAsia="de-AT"/>
        </w:rPr>
        <w:t xml:space="preserve">, wo das Auflösen von körperlichen oder energetischen Verletzungen auf eine effiziente Art durch die Mithilfe von sehr hochschwingenden Lichtwesen möglich wird. Die Behandlung dauert ca. eine Stunde und passiert auf rein energetische Weise, ohne körperliche Berührung. </w:t>
      </w:r>
    </w:p>
    <w:p w:rsidR="00E154D5" w:rsidRPr="00E154D5" w:rsidRDefault="00E154D5" w:rsidP="00E154D5">
      <w:pPr>
        <w:shd w:val="clear" w:color="auto" w:fill="FFFFFF"/>
        <w:spacing w:before="100" w:beforeAutospacing="1" w:after="100" w:afterAutospacing="1" w:line="345" w:lineRule="atLeast"/>
        <w:rPr>
          <w:rFonts w:ascii="Georgia" w:eastAsia="Times New Roman" w:hAnsi="Georgia" w:cs="Arial"/>
          <w:color w:val="333333"/>
          <w:sz w:val="24"/>
          <w:szCs w:val="24"/>
          <w:lang w:val="de-DE" w:eastAsia="de-AT"/>
        </w:rPr>
      </w:pPr>
      <w:r w:rsidRPr="00E154D5">
        <w:rPr>
          <w:rFonts w:ascii="Georgia" w:eastAsia="Times New Roman" w:hAnsi="Georgia" w:cs="Arial"/>
          <w:b/>
          <w:bCs/>
          <w:color w:val="333333"/>
          <w:sz w:val="24"/>
          <w:szCs w:val="24"/>
          <w:lang w:val="de-DE" w:eastAsia="de-AT"/>
        </w:rPr>
        <w:t>Ihr bietet auch Hausreinigungen an, was passiert dabei?</w:t>
      </w:r>
    </w:p>
    <w:p w:rsidR="00E154D5" w:rsidRDefault="00E154D5" w:rsidP="00E154D5">
      <w:pPr>
        <w:shd w:val="clear" w:color="auto" w:fill="FFFFFF"/>
        <w:spacing w:before="100" w:beforeAutospacing="1" w:after="100" w:afterAutospacing="1" w:line="345" w:lineRule="atLeast"/>
        <w:rPr>
          <w:rFonts w:ascii="Georgia" w:eastAsia="Times New Roman" w:hAnsi="Georgia" w:cs="Arial"/>
          <w:color w:val="333333"/>
          <w:sz w:val="24"/>
          <w:szCs w:val="24"/>
          <w:lang w:val="de-DE" w:eastAsia="de-AT"/>
        </w:rPr>
      </w:pPr>
      <w:r w:rsidRPr="00E154D5">
        <w:rPr>
          <w:rFonts w:ascii="Georgia" w:eastAsia="Times New Roman" w:hAnsi="Georgia" w:cs="Arial"/>
          <w:color w:val="333333"/>
          <w:sz w:val="24"/>
          <w:szCs w:val="24"/>
          <w:lang w:val="de-DE" w:eastAsia="de-AT"/>
        </w:rPr>
        <w:t xml:space="preserve">Wir werden gerufen von Menschen, die sich in ihrem Zuhause nicht wohl fühlen. Wir machen vor Ort eine Bestandsaufnahme, erfassen all die Energien und eventuell auch vorhandenen Geister (erdgebundene Seelen, Verstorbene) und führen mit diesen ein klärendes Gespräch. </w:t>
      </w:r>
    </w:p>
    <w:p w:rsidR="009E0E00" w:rsidRPr="00E154D5" w:rsidRDefault="009E0E00" w:rsidP="00E154D5">
      <w:pPr>
        <w:shd w:val="clear" w:color="auto" w:fill="FFFFFF"/>
        <w:spacing w:before="100" w:beforeAutospacing="1" w:after="100" w:afterAutospacing="1" w:line="345" w:lineRule="atLeast"/>
        <w:rPr>
          <w:rFonts w:ascii="Georgia" w:eastAsia="Times New Roman" w:hAnsi="Georgia" w:cs="Arial"/>
          <w:color w:val="333333"/>
          <w:sz w:val="24"/>
          <w:szCs w:val="24"/>
          <w:lang w:val="de-DE" w:eastAsia="de-AT"/>
        </w:rPr>
      </w:pPr>
      <w:bookmarkStart w:id="0" w:name="_GoBack"/>
      <w:bookmarkEnd w:id="0"/>
    </w:p>
    <w:p w:rsidR="00E154D5" w:rsidRPr="00E154D5" w:rsidRDefault="00E154D5" w:rsidP="00E154D5">
      <w:pPr>
        <w:shd w:val="clear" w:color="auto" w:fill="FFFFFF"/>
        <w:spacing w:before="100" w:beforeAutospacing="1" w:after="100" w:afterAutospacing="1" w:line="345" w:lineRule="atLeast"/>
        <w:rPr>
          <w:rFonts w:ascii="Georgia" w:eastAsia="Times New Roman" w:hAnsi="Georgia" w:cs="Arial"/>
          <w:color w:val="333333"/>
          <w:sz w:val="24"/>
          <w:szCs w:val="24"/>
          <w:lang w:val="de-DE" w:eastAsia="de-AT"/>
        </w:rPr>
      </w:pPr>
      <w:r w:rsidRPr="00E154D5">
        <w:rPr>
          <w:rFonts w:ascii="Georgia" w:eastAsia="Times New Roman" w:hAnsi="Georgia" w:cs="Arial"/>
          <w:b/>
          <w:bCs/>
          <w:color w:val="333333"/>
          <w:sz w:val="24"/>
          <w:szCs w:val="24"/>
          <w:lang w:val="de-DE" w:eastAsia="de-AT"/>
        </w:rPr>
        <w:lastRenderedPageBreak/>
        <w:t>Wie läuft die von euch angebotene „</w:t>
      </w:r>
      <w:proofErr w:type="spellStart"/>
      <w:r w:rsidRPr="00E154D5">
        <w:rPr>
          <w:rFonts w:ascii="Georgia" w:eastAsia="Times New Roman" w:hAnsi="Georgia" w:cs="Arial"/>
          <w:b/>
          <w:bCs/>
          <w:color w:val="333333"/>
          <w:sz w:val="24"/>
          <w:szCs w:val="24"/>
          <w:lang w:val="de-DE" w:eastAsia="de-AT"/>
        </w:rPr>
        <w:t>Creator</w:t>
      </w:r>
      <w:proofErr w:type="spellEnd"/>
      <w:r w:rsidRPr="00E154D5">
        <w:rPr>
          <w:rFonts w:ascii="Georgia" w:eastAsia="Times New Roman" w:hAnsi="Georgia" w:cs="Arial"/>
          <w:b/>
          <w:bCs/>
          <w:color w:val="333333"/>
          <w:sz w:val="24"/>
          <w:szCs w:val="24"/>
          <w:lang w:val="de-DE" w:eastAsia="de-AT"/>
        </w:rPr>
        <w:t>“-Ausbildung ab?</w:t>
      </w:r>
    </w:p>
    <w:p w:rsidR="00E154D5" w:rsidRPr="00E154D5" w:rsidRDefault="00E154D5" w:rsidP="00E154D5">
      <w:pPr>
        <w:shd w:val="clear" w:color="auto" w:fill="FFFFFF"/>
        <w:spacing w:before="100" w:beforeAutospacing="1" w:after="100" w:afterAutospacing="1" w:line="345" w:lineRule="atLeast"/>
        <w:rPr>
          <w:rFonts w:ascii="Georgia" w:eastAsia="Times New Roman" w:hAnsi="Georgia" w:cs="Arial"/>
          <w:color w:val="333333"/>
          <w:sz w:val="24"/>
          <w:szCs w:val="24"/>
          <w:lang w:val="de-DE" w:eastAsia="de-AT"/>
        </w:rPr>
      </w:pPr>
      <w:r w:rsidRPr="00E154D5">
        <w:rPr>
          <w:rFonts w:ascii="Georgia" w:eastAsia="Times New Roman" w:hAnsi="Georgia" w:cs="Arial"/>
          <w:color w:val="333333"/>
          <w:sz w:val="24"/>
          <w:szCs w:val="24"/>
          <w:lang w:val="de-DE" w:eastAsia="de-AT"/>
        </w:rPr>
        <w:t>Ziel der Ausbildung ist es, zum Schöpfer seines eigenen Lebens zu werden. Die „</w:t>
      </w:r>
      <w:proofErr w:type="spellStart"/>
      <w:r w:rsidRPr="00E154D5">
        <w:rPr>
          <w:rFonts w:ascii="Georgia" w:eastAsia="Times New Roman" w:hAnsi="Georgia" w:cs="Arial"/>
          <w:color w:val="333333"/>
          <w:sz w:val="24"/>
          <w:szCs w:val="24"/>
          <w:lang w:val="de-DE" w:eastAsia="de-AT"/>
        </w:rPr>
        <w:t>Creator</w:t>
      </w:r>
      <w:proofErr w:type="spellEnd"/>
      <w:r w:rsidRPr="00E154D5">
        <w:rPr>
          <w:rFonts w:ascii="Georgia" w:eastAsia="Times New Roman" w:hAnsi="Georgia" w:cs="Arial"/>
          <w:color w:val="333333"/>
          <w:sz w:val="24"/>
          <w:szCs w:val="24"/>
          <w:lang w:val="de-DE" w:eastAsia="de-AT"/>
        </w:rPr>
        <w:t>“-Ausbildung dauert neun Monate und besteht aus sechs Modulen. In kleinen Gruppen lernen die Teilnehmer ihr Bewusstsein zu erweitern, sich ihrer Fähigkeiten und Potentiale bewusst zu werden und mit ihnen achtsam umzugehen. Es braucht keine besonderen Vorkenntnisse sondern nur die Bereitschaft, sich auf eine neue Ebene zu begeben.</w:t>
      </w:r>
    </w:p>
    <w:p w:rsidR="00E154D5" w:rsidRPr="00E154D5" w:rsidRDefault="00E154D5" w:rsidP="00E154D5">
      <w:pPr>
        <w:shd w:val="clear" w:color="auto" w:fill="FFFFFF"/>
        <w:spacing w:before="100" w:beforeAutospacing="1" w:after="100" w:afterAutospacing="1" w:line="345" w:lineRule="atLeast"/>
        <w:rPr>
          <w:rFonts w:ascii="Georgia" w:eastAsia="Times New Roman" w:hAnsi="Georgia" w:cs="Arial"/>
          <w:color w:val="333333"/>
          <w:sz w:val="24"/>
          <w:szCs w:val="24"/>
          <w:lang w:val="de-DE" w:eastAsia="de-AT"/>
        </w:rPr>
      </w:pPr>
      <w:r w:rsidRPr="00E154D5">
        <w:rPr>
          <w:rFonts w:ascii="Georgia" w:eastAsia="Times New Roman" w:hAnsi="Georgia" w:cs="Arial"/>
          <w:b/>
          <w:bCs/>
          <w:color w:val="333333"/>
          <w:sz w:val="24"/>
          <w:szCs w:val="24"/>
          <w:lang w:val="de-DE" w:eastAsia="de-AT"/>
        </w:rPr>
        <w:t>Wie gehen Sie mit Skeptikern um, die ihre Arbeit als „Hokuspokus“ abtun?</w:t>
      </w:r>
    </w:p>
    <w:p w:rsidR="00E154D5" w:rsidRPr="00E154D5" w:rsidRDefault="00E154D5" w:rsidP="00E154D5">
      <w:pPr>
        <w:shd w:val="clear" w:color="auto" w:fill="FFFFFF"/>
        <w:spacing w:before="100" w:beforeAutospacing="1" w:after="100" w:afterAutospacing="1" w:line="345" w:lineRule="atLeast"/>
        <w:rPr>
          <w:rFonts w:ascii="Georgia" w:eastAsia="Times New Roman" w:hAnsi="Georgia" w:cs="Arial"/>
          <w:color w:val="333333"/>
          <w:sz w:val="24"/>
          <w:szCs w:val="24"/>
          <w:lang w:val="de-DE" w:eastAsia="de-AT"/>
        </w:rPr>
      </w:pPr>
      <w:r w:rsidRPr="00E154D5">
        <w:rPr>
          <w:rFonts w:ascii="Georgia" w:eastAsia="Times New Roman" w:hAnsi="Georgia" w:cs="Arial"/>
          <w:color w:val="333333"/>
          <w:sz w:val="24"/>
          <w:szCs w:val="24"/>
          <w:lang w:val="de-DE" w:eastAsia="de-AT"/>
        </w:rPr>
        <w:t xml:space="preserve">Das lassen wir so stehen – es ist eine Diskussion, die wir nicht gewinnen können. Jeder hat eine andere Wahrnehmungsfähigkeit, doch immer mehr Menschen sind bereit, neue Wege zu gehen. </w:t>
      </w:r>
    </w:p>
    <w:p w:rsidR="00E154D5" w:rsidRPr="00E154D5" w:rsidRDefault="00E154D5" w:rsidP="00E154D5">
      <w:pPr>
        <w:shd w:val="clear" w:color="auto" w:fill="FFFFFF"/>
        <w:spacing w:before="100" w:beforeAutospacing="1" w:after="100" w:afterAutospacing="1" w:line="345" w:lineRule="atLeast"/>
        <w:rPr>
          <w:rFonts w:ascii="Georgia" w:eastAsia="Times New Roman" w:hAnsi="Georgia" w:cs="Arial"/>
          <w:b/>
          <w:color w:val="333333"/>
          <w:sz w:val="24"/>
          <w:szCs w:val="24"/>
          <w:lang w:val="de-DE" w:eastAsia="de-AT"/>
        </w:rPr>
      </w:pPr>
      <w:r w:rsidRPr="00E154D5">
        <w:rPr>
          <w:rFonts w:ascii="Georgia" w:eastAsia="Times New Roman" w:hAnsi="Georgia" w:cs="Arial"/>
          <w:b/>
          <w:color w:val="333333"/>
          <w:sz w:val="24"/>
          <w:szCs w:val="24"/>
          <w:lang w:val="de-DE" w:eastAsia="de-AT"/>
        </w:rPr>
        <w:t>Insel des Lichts – spirituelle Schule</w:t>
      </w:r>
    </w:p>
    <w:p w:rsidR="00F94567" w:rsidRPr="00E154D5" w:rsidRDefault="00E154D5" w:rsidP="00E154D5">
      <w:pPr>
        <w:shd w:val="clear" w:color="auto" w:fill="FFFFFF"/>
        <w:spacing w:before="100" w:beforeAutospacing="1" w:after="100" w:afterAutospacing="1" w:line="345" w:lineRule="atLeast"/>
        <w:rPr>
          <w:rFonts w:ascii="Georgia" w:eastAsia="Times New Roman" w:hAnsi="Georgia" w:cs="Arial"/>
          <w:color w:val="333333"/>
          <w:sz w:val="24"/>
          <w:szCs w:val="24"/>
          <w:lang w:val="de-DE" w:eastAsia="de-AT"/>
        </w:rPr>
      </w:pPr>
      <w:proofErr w:type="spellStart"/>
      <w:r w:rsidRPr="00E154D5">
        <w:rPr>
          <w:rFonts w:ascii="Georgia" w:eastAsia="Times New Roman" w:hAnsi="Georgia" w:cs="Arial"/>
          <w:color w:val="333333"/>
          <w:sz w:val="24"/>
          <w:szCs w:val="24"/>
          <w:lang w:val="de-DE" w:eastAsia="de-AT"/>
        </w:rPr>
        <w:t>Wieden</w:t>
      </w:r>
      <w:proofErr w:type="spellEnd"/>
      <w:r w:rsidRPr="00E154D5">
        <w:rPr>
          <w:rFonts w:ascii="Georgia" w:eastAsia="Times New Roman" w:hAnsi="Georgia" w:cs="Arial"/>
          <w:color w:val="333333"/>
          <w:sz w:val="24"/>
          <w:szCs w:val="24"/>
          <w:lang w:val="de-DE" w:eastAsia="de-AT"/>
        </w:rPr>
        <w:t xml:space="preserve"> 56a, Dornbirn</w:t>
      </w:r>
      <w:r>
        <w:rPr>
          <w:rFonts w:ascii="Georgia" w:eastAsia="Times New Roman" w:hAnsi="Georgia" w:cs="Arial"/>
          <w:color w:val="333333"/>
          <w:sz w:val="24"/>
          <w:szCs w:val="24"/>
          <w:lang w:val="de-DE" w:eastAsia="de-AT"/>
        </w:rPr>
        <w:t xml:space="preserve">, </w:t>
      </w:r>
      <w:r w:rsidRPr="00E154D5">
        <w:rPr>
          <w:rFonts w:ascii="Georgia" w:eastAsia="Times New Roman" w:hAnsi="Georgia" w:cs="Arial"/>
          <w:color w:val="333333"/>
          <w:sz w:val="24"/>
          <w:szCs w:val="24"/>
          <w:lang w:val="de-DE" w:eastAsia="de-AT"/>
        </w:rPr>
        <w:t xml:space="preserve">www.inseldeslichts.at </w:t>
      </w:r>
    </w:p>
    <w:sectPr w:rsidR="00F94567" w:rsidRPr="00E154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B15C28"/>
    <w:multiLevelType w:val="multilevel"/>
    <w:tmpl w:val="5064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742581"/>
    <w:multiLevelType w:val="multilevel"/>
    <w:tmpl w:val="F7F2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D5"/>
    <w:rsid w:val="000031C5"/>
    <w:rsid w:val="00046421"/>
    <w:rsid w:val="00071CE3"/>
    <w:rsid w:val="00076C84"/>
    <w:rsid w:val="000821ED"/>
    <w:rsid w:val="000B3E36"/>
    <w:rsid w:val="000B5453"/>
    <w:rsid w:val="000E2038"/>
    <w:rsid w:val="000F1A39"/>
    <w:rsid w:val="000F715B"/>
    <w:rsid w:val="001164D3"/>
    <w:rsid w:val="00171E0C"/>
    <w:rsid w:val="00186BB6"/>
    <w:rsid w:val="00193A71"/>
    <w:rsid w:val="001B1BB8"/>
    <w:rsid w:val="001D51FF"/>
    <w:rsid w:val="001E348F"/>
    <w:rsid w:val="002249BB"/>
    <w:rsid w:val="00275428"/>
    <w:rsid w:val="00286769"/>
    <w:rsid w:val="0035301C"/>
    <w:rsid w:val="0036642C"/>
    <w:rsid w:val="0036760A"/>
    <w:rsid w:val="003D58D8"/>
    <w:rsid w:val="003E1ABD"/>
    <w:rsid w:val="004114BA"/>
    <w:rsid w:val="004126E4"/>
    <w:rsid w:val="00423113"/>
    <w:rsid w:val="0043136F"/>
    <w:rsid w:val="004358B2"/>
    <w:rsid w:val="00465998"/>
    <w:rsid w:val="0048165D"/>
    <w:rsid w:val="00483B0B"/>
    <w:rsid w:val="00513C51"/>
    <w:rsid w:val="00515EF0"/>
    <w:rsid w:val="005920D5"/>
    <w:rsid w:val="005948AC"/>
    <w:rsid w:val="005B2284"/>
    <w:rsid w:val="005C66F1"/>
    <w:rsid w:val="00621961"/>
    <w:rsid w:val="006D5012"/>
    <w:rsid w:val="006F1A6C"/>
    <w:rsid w:val="0070734F"/>
    <w:rsid w:val="0071729F"/>
    <w:rsid w:val="0072612D"/>
    <w:rsid w:val="007952C3"/>
    <w:rsid w:val="007B6BF0"/>
    <w:rsid w:val="007D24DC"/>
    <w:rsid w:val="007E61E5"/>
    <w:rsid w:val="00827AF6"/>
    <w:rsid w:val="00837B48"/>
    <w:rsid w:val="0084160A"/>
    <w:rsid w:val="0085332F"/>
    <w:rsid w:val="00870558"/>
    <w:rsid w:val="00885E6B"/>
    <w:rsid w:val="009772F2"/>
    <w:rsid w:val="00987F40"/>
    <w:rsid w:val="009B5863"/>
    <w:rsid w:val="009C1C4A"/>
    <w:rsid w:val="009C4748"/>
    <w:rsid w:val="009C50D6"/>
    <w:rsid w:val="009C55E6"/>
    <w:rsid w:val="009D1E01"/>
    <w:rsid w:val="009E07FA"/>
    <w:rsid w:val="009E0E00"/>
    <w:rsid w:val="00A17AEB"/>
    <w:rsid w:val="00A52C45"/>
    <w:rsid w:val="00A57024"/>
    <w:rsid w:val="00A875BB"/>
    <w:rsid w:val="00AA7049"/>
    <w:rsid w:val="00AE511F"/>
    <w:rsid w:val="00AF1F22"/>
    <w:rsid w:val="00B161BF"/>
    <w:rsid w:val="00B26439"/>
    <w:rsid w:val="00B33B7B"/>
    <w:rsid w:val="00B44CE5"/>
    <w:rsid w:val="00B74A66"/>
    <w:rsid w:val="00B86A75"/>
    <w:rsid w:val="00B96A91"/>
    <w:rsid w:val="00BA11D2"/>
    <w:rsid w:val="00BB4C54"/>
    <w:rsid w:val="00C11667"/>
    <w:rsid w:val="00C548DD"/>
    <w:rsid w:val="00C8703D"/>
    <w:rsid w:val="00C87321"/>
    <w:rsid w:val="00CA213C"/>
    <w:rsid w:val="00CB05F8"/>
    <w:rsid w:val="00D10529"/>
    <w:rsid w:val="00D11EB3"/>
    <w:rsid w:val="00D349B1"/>
    <w:rsid w:val="00D533EB"/>
    <w:rsid w:val="00D602D2"/>
    <w:rsid w:val="00D71337"/>
    <w:rsid w:val="00D75D47"/>
    <w:rsid w:val="00D905B7"/>
    <w:rsid w:val="00DD5490"/>
    <w:rsid w:val="00E052FC"/>
    <w:rsid w:val="00E067BA"/>
    <w:rsid w:val="00E071A1"/>
    <w:rsid w:val="00E12045"/>
    <w:rsid w:val="00E154D5"/>
    <w:rsid w:val="00E65BB6"/>
    <w:rsid w:val="00E75A75"/>
    <w:rsid w:val="00E80414"/>
    <w:rsid w:val="00EA0DBC"/>
    <w:rsid w:val="00EA0E07"/>
    <w:rsid w:val="00F10BAF"/>
    <w:rsid w:val="00F15963"/>
    <w:rsid w:val="00F424CB"/>
    <w:rsid w:val="00F44DBA"/>
    <w:rsid w:val="00F92388"/>
    <w:rsid w:val="00F94567"/>
    <w:rsid w:val="00F94BBA"/>
    <w:rsid w:val="00F9565B"/>
    <w:rsid w:val="00FC65B9"/>
    <w:rsid w:val="00FE7797"/>
    <w:rsid w:val="00FF5D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DF849-3ED9-49B4-9399-87DE6295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154D5"/>
    <w:rPr>
      <w:color w:val="00729E"/>
      <w:u w:val="single"/>
      <w:shd w:val="clear" w:color="auto" w:fill="auto"/>
    </w:rPr>
  </w:style>
  <w:style w:type="character" w:styleId="Fett">
    <w:name w:val="Strong"/>
    <w:basedOn w:val="Absatz-Standardschriftart"/>
    <w:uiPriority w:val="22"/>
    <w:qFormat/>
    <w:rsid w:val="00E154D5"/>
    <w:rPr>
      <w:b/>
      <w:bCs/>
    </w:rPr>
  </w:style>
  <w:style w:type="character" w:customStyle="1" w:styleId="picture-text">
    <w:name w:val="picture-text"/>
    <w:basedOn w:val="Absatz-Standardschriftart"/>
    <w:rsid w:val="00E154D5"/>
  </w:style>
  <w:style w:type="character" w:customStyle="1" w:styleId="copyright">
    <w:name w:val="copyright"/>
    <w:basedOn w:val="Absatz-Standardschriftart"/>
    <w:rsid w:val="00E1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6398">
      <w:bodyDiv w:val="1"/>
      <w:marLeft w:val="0"/>
      <w:marRight w:val="0"/>
      <w:marTop w:val="0"/>
      <w:marBottom w:val="0"/>
      <w:divBdr>
        <w:top w:val="none" w:sz="0" w:space="0" w:color="auto"/>
        <w:left w:val="none" w:sz="0" w:space="0" w:color="auto"/>
        <w:bottom w:val="none" w:sz="0" w:space="0" w:color="auto"/>
        <w:right w:val="none" w:sz="0" w:space="0" w:color="auto"/>
      </w:divBdr>
      <w:divsChild>
        <w:div w:id="1030571256">
          <w:marLeft w:val="0"/>
          <w:marRight w:val="0"/>
          <w:marTop w:val="0"/>
          <w:marBottom w:val="0"/>
          <w:divBdr>
            <w:top w:val="none" w:sz="0" w:space="0" w:color="auto"/>
            <w:left w:val="none" w:sz="0" w:space="0" w:color="auto"/>
            <w:bottom w:val="none" w:sz="0" w:space="0" w:color="auto"/>
            <w:right w:val="none" w:sz="0" w:space="0" w:color="auto"/>
          </w:divBdr>
          <w:divsChild>
            <w:div w:id="1164589078">
              <w:marLeft w:val="0"/>
              <w:marRight w:val="0"/>
              <w:marTop w:val="0"/>
              <w:marBottom w:val="0"/>
              <w:divBdr>
                <w:top w:val="none" w:sz="0" w:space="0" w:color="auto"/>
                <w:left w:val="none" w:sz="0" w:space="0" w:color="auto"/>
                <w:bottom w:val="none" w:sz="0" w:space="0" w:color="auto"/>
                <w:right w:val="none" w:sz="0" w:space="0" w:color="auto"/>
              </w:divBdr>
              <w:divsChild>
                <w:div w:id="419184329">
                  <w:marLeft w:val="0"/>
                  <w:marRight w:val="0"/>
                  <w:marTop w:val="0"/>
                  <w:marBottom w:val="0"/>
                  <w:divBdr>
                    <w:top w:val="none" w:sz="0" w:space="0" w:color="auto"/>
                    <w:left w:val="none" w:sz="0" w:space="0" w:color="auto"/>
                    <w:bottom w:val="none" w:sz="0" w:space="0" w:color="auto"/>
                    <w:right w:val="none" w:sz="0" w:space="0" w:color="auto"/>
                  </w:divBdr>
                  <w:divsChild>
                    <w:div w:id="119804069">
                      <w:marLeft w:val="0"/>
                      <w:marRight w:val="0"/>
                      <w:marTop w:val="0"/>
                      <w:marBottom w:val="0"/>
                      <w:divBdr>
                        <w:top w:val="none" w:sz="0" w:space="0" w:color="auto"/>
                        <w:left w:val="none" w:sz="0" w:space="0" w:color="auto"/>
                        <w:bottom w:val="none" w:sz="0" w:space="0" w:color="auto"/>
                        <w:right w:val="none" w:sz="0" w:space="0" w:color="auto"/>
                      </w:divBdr>
                      <w:divsChild>
                        <w:div w:id="486898103">
                          <w:marLeft w:val="0"/>
                          <w:marRight w:val="0"/>
                          <w:marTop w:val="0"/>
                          <w:marBottom w:val="0"/>
                          <w:divBdr>
                            <w:top w:val="none" w:sz="0" w:space="0" w:color="auto"/>
                            <w:left w:val="none" w:sz="0" w:space="0" w:color="auto"/>
                            <w:bottom w:val="none" w:sz="0" w:space="0" w:color="auto"/>
                            <w:right w:val="none" w:sz="0" w:space="0" w:color="auto"/>
                          </w:divBdr>
                          <w:divsChild>
                            <w:div w:id="1559248971">
                              <w:marLeft w:val="0"/>
                              <w:marRight w:val="0"/>
                              <w:marTop w:val="0"/>
                              <w:marBottom w:val="0"/>
                              <w:divBdr>
                                <w:top w:val="none" w:sz="0" w:space="0" w:color="auto"/>
                                <w:left w:val="none" w:sz="0" w:space="0" w:color="auto"/>
                                <w:bottom w:val="none" w:sz="0" w:space="0" w:color="auto"/>
                                <w:right w:val="none" w:sz="0" w:space="0" w:color="auto"/>
                              </w:divBdr>
                              <w:divsChild>
                                <w:div w:id="1061178971">
                                  <w:marLeft w:val="0"/>
                                  <w:marRight w:val="0"/>
                                  <w:marTop w:val="0"/>
                                  <w:marBottom w:val="150"/>
                                  <w:divBdr>
                                    <w:top w:val="none" w:sz="0" w:space="0" w:color="auto"/>
                                    <w:left w:val="none" w:sz="0" w:space="0" w:color="auto"/>
                                    <w:bottom w:val="none" w:sz="0" w:space="0" w:color="auto"/>
                                    <w:right w:val="none" w:sz="0" w:space="0" w:color="auto"/>
                                  </w:divBdr>
                                </w:div>
                                <w:div w:id="592400562">
                                  <w:marLeft w:val="0"/>
                                  <w:marRight w:val="0"/>
                                  <w:marTop w:val="0"/>
                                  <w:marBottom w:val="0"/>
                                  <w:divBdr>
                                    <w:top w:val="none" w:sz="0" w:space="0" w:color="auto"/>
                                    <w:left w:val="none" w:sz="0" w:space="0" w:color="auto"/>
                                    <w:bottom w:val="none" w:sz="0" w:space="0" w:color="auto"/>
                                    <w:right w:val="none" w:sz="0" w:space="0" w:color="auto"/>
                                  </w:divBdr>
                                </w:div>
                                <w:div w:id="148795042">
                                  <w:marLeft w:val="0"/>
                                  <w:marRight w:val="0"/>
                                  <w:marTop w:val="0"/>
                                  <w:marBottom w:val="0"/>
                                  <w:divBdr>
                                    <w:top w:val="none" w:sz="0" w:space="0" w:color="auto"/>
                                    <w:left w:val="none" w:sz="0" w:space="0" w:color="auto"/>
                                    <w:bottom w:val="single" w:sz="6" w:space="0" w:color="CBCBCB"/>
                                    <w:right w:val="none" w:sz="0" w:space="0" w:color="auto"/>
                                  </w:divBdr>
                                </w:div>
                                <w:div w:id="1559782999">
                                  <w:marLeft w:val="0"/>
                                  <w:marRight w:val="0"/>
                                  <w:marTop w:val="0"/>
                                  <w:marBottom w:val="0"/>
                                  <w:divBdr>
                                    <w:top w:val="none" w:sz="0" w:space="0" w:color="auto"/>
                                    <w:left w:val="none" w:sz="0" w:space="0" w:color="auto"/>
                                    <w:bottom w:val="none" w:sz="0" w:space="0" w:color="auto"/>
                                    <w:right w:val="none" w:sz="0" w:space="0" w:color="auto"/>
                                  </w:divBdr>
                                  <w:divsChild>
                                    <w:div w:id="1443451398">
                                      <w:marLeft w:val="90"/>
                                      <w:marRight w:val="0"/>
                                      <w:marTop w:val="0"/>
                                      <w:marBottom w:val="0"/>
                                      <w:divBdr>
                                        <w:top w:val="none" w:sz="0" w:space="0" w:color="auto"/>
                                        <w:left w:val="none" w:sz="0" w:space="0" w:color="auto"/>
                                        <w:bottom w:val="none" w:sz="0" w:space="0" w:color="auto"/>
                                        <w:right w:val="none" w:sz="0" w:space="0" w:color="auto"/>
                                      </w:divBdr>
                                    </w:div>
                                  </w:divsChild>
                                </w:div>
                                <w:div w:id="579289108">
                                  <w:marLeft w:val="0"/>
                                  <w:marRight w:val="0"/>
                                  <w:marTop w:val="0"/>
                                  <w:marBottom w:val="0"/>
                                  <w:divBdr>
                                    <w:top w:val="none" w:sz="0" w:space="0" w:color="auto"/>
                                    <w:left w:val="none" w:sz="0" w:space="0" w:color="auto"/>
                                    <w:bottom w:val="none" w:sz="0" w:space="0" w:color="auto"/>
                                    <w:right w:val="none" w:sz="0" w:space="0" w:color="auto"/>
                                  </w:divBdr>
                                  <w:divsChild>
                                    <w:div w:id="7532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771311">
      <w:bodyDiv w:val="1"/>
      <w:marLeft w:val="0"/>
      <w:marRight w:val="0"/>
      <w:marTop w:val="0"/>
      <w:marBottom w:val="0"/>
      <w:divBdr>
        <w:top w:val="none" w:sz="0" w:space="0" w:color="auto"/>
        <w:left w:val="none" w:sz="0" w:space="0" w:color="auto"/>
        <w:bottom w:val="none" w:sz="0" w:space="0" w:color="auto"/>
        <w:right w:val="none" w:sz="0" w:space="0" w:color="auto"/>
      </w:divBdr>
      <w:divsChild>
        <w:div w:id="1815295518">
          <w:marLeft w:val="0"/>
          <w:marRight w:val="0"/>
          <w:marTop w:val="0"/>
          <w:marBottom w:val="0"/>
          <w:divBdr>
            <w:top w:val="none" w:sz="0" w:space="0" w:color="auto"/>
            <w:left w:val="none" w:sz="0" w:space="0" w:color="auto"/>
            <w:bottom w:val="none" w:sz="0" w:space="0" w:color="auto"/>
            <w:right w:val="none" w:sz="0" w:space="0" w:color="auto"/>
          </w:divBdr>
          <w:divsChild>
            <w:div w:id="2004384489">
              <w:marLeft w:val="0"/>
              <w:marRight w:val="0"/>
              <w:marTop w:val="0"/>
              <w:marBottom w:val="0"/>
              <w:divBdr>
                <w:top w:val="none" w:sz="0" w:space="0" w:color="auto"/>
                <w:left w:val="none" w:sz="0" w:space="0" w:color="auto"/>
                <w:bottom w:val="none" w:sz="0" w:space="0" w:color="auto"/>
                <w:right w:val="none" w:sz="0" w:space="0" w:color="auto"/>
              </w:divBdr>
              <w:divsChild>
                <w:div w:id="486753711">
                  <w:marLeft w:val="0"/>
                  <w:marRight w:val="0"/>
                  <w:marTop w:val="0"/>
                  <w:marBottom w:val="0"/>
                  <w:divBdr>
                    <w:top w:val="none" w:sz="0" w:space="0" w:color="auto"/>
                    <w:left w:val="none" w:sz="0" w:space="0" w:color="auto"/>
                    <w:bottom w:val="none" w:sz="0" w:space="0" w:color="auto"/>
                    <w:right w:val="none" w:sz="0" w:space="0" w:color="auto"/>
                  </w:divBdr>
                  <w:divsChild>
                    <w:div w:id="1641299159">
                      <w:marLeft w:val="0"/>
                      <w:marRight w:val="0"/>
                      <w:marTop w:val="0"/>
                      <w:marBottom w:val="0"/>
                      <w:divBdr>
                        <w:top w:val="none" w:sz="0" w:space="0" w:color="auto"/>
                        <w:left w:val="none" w:sz="0" w:space="0" w:color="auto"/>
                        <w:bottom w:val="none" w:sz="0" w:space="0" w:color="auto"/>
                        <w:right w:val="none" w:sz="0" w:space="0" w:color="auto"/>
                      </w:divBdr>
                      <w:divsChild>
                        <w:div w:id="319964024">
                          <w:marLeft w:val="0"/>
                          <w:marRight w:val="0"/>
                          <w:marTop w:val="0"/>
                          <w:marBottom w:val="0"/>
                          <w:divBdr>
                            <w:top w:val="none" w:sz="0" w:space="0" w:color="auto"/>
                            <w:left w:val="none" w:sz="0" w:space="0" w:color="auto"/>
                            <w:bottom w:val="none" w:sz="0" w:space="0" w:color="auto"/>
                            <w:right w:val="none" w:sz="0" w:space="0" w:color="auto"/>
                          </w:divBdr>
                          <w:divsChild>
                            <w:div w:id="164902302">
                              <w:marLeft w:val="0"/>
                              <w:marRight w:val="0"/>
                              <w:marTop w:val="0"/>
                              <w:marBottom w:val="0"/>
                              <w:divBdr>
                                <w:top w:val="none" w:sz="0" w:space="0" w:color="auto"/>
                                <w:left w:val="none" w:sz="0" w:space="0" w:color="auto"/>
                                <w:bottom w:val="none" w:sz="0" w:space="0" w:color="auto"/>
                                <w:right w:val="none" w:sz="0" w:space="0" w:color="auto"/>
                              </w:divBdr>
                              <w:divsChild>
                                <w:div w:id="534588297">
                                  <w:marLeft w:val="0"/>
                                  <w:marRight w:val="0"/>
                                  <w:marTop w:val="0"/>
                                  <w:marBottom w:val="150"/>
                                  <w:divBdr>
                                    <w:top w:val="none" w:sz="0" w:space="0" w:color="auto"/>
                                    <w:left w:val="none" w:sz="0" w:space="0" w:color="auto"/>
                                    <w:bottom w:val="none" w:sz="0" w:space="0" w:color="auto"/>
                                    <w:right w:val="none" w:sz="0" w:space="0" w:color="auto"/>
                                  </w:divBdr>
                                </w:div>
                                <w:div w:id="820465959">
                                  <w:marLeft w:val="0"/>
                                  <w:marRight w:val="0"/>
                                  <w:marTop w:val="0"/>
                                  <w:marBottom w:val="0"/>
                                  <w:divBdr>
                                    <w:top w:val="none" w:sz="0" w:space="0" w:color="auto"/>
                                    <w:left w:val="none" w:sz="0" w:space="0" w:color="auto"/>
                                    <w:bottom w:val="none" w:sz="0" w:space="0" w:color="auto"/>
                                    <w:right w:val="none" w:sz="0" w:space="0" w:color="auto"/>
                                  </w:divBdr>
                                </w:div>
                                <w:div w:id="2102023687">
                                  <w:marLeft w:val="0"/>
                                  <w:marRight w:val="0"/>
                                  <w:marTop w:val="0"/>
                                  <w:marBottom w:val="0"/>
                                  <w:divBdr>
                                    <w:top w:val="none" w:sz="0" w:space="0" w:color="auto"/>
                                    <w:left w:val="none" w:sz="0" w:space="0" w:color="auto"/>
                                    <w:bottom w:val="single" w:sz="6" w:space="0" w:color="CBCBCB"/>
                                    <w:right w:val="none" w:sz="0" w:space="0" w:color="auto"/>
                                  </w:divBdr>
                                </w:div>
                                <w:div w:id="1186090197">
                                  <w:marLeft w:val="0"/>
                                  <w:marRight w:val="0"/>
                                  <w:marTop w:val="0"/>
                                  <w:marBottom w:val="0"/>
                                  <w:divBdr>
                                    <w:top w:val="none" w:sz="0" w:space="0" w:color="auto"/>
                                    <w:left w:val="none" w:sz="0" w:space="0" w:color="auto"/>
                                    <w:bottom w:val="none" w:sz="0" w:space="0" w:color="auto"/>
                                    <w:right w:val="none" w:sz="0" w:space="0" w:color="auto"/>
                                  </w:divBdr>
                                  <w:divsChild>
                                    <w:div w:id="1929264321">
                                      <w:marLeft w:val="90"/>
                                      <w:marRight w:val="0"/>
                                      <w:marTop w:val="0"/>
                                      <w:marBottom w:val="0"/>
                                      <w:divBdr>
                                        <w:top w:val="none" w:sz="0" w:space="0" w:color="auto"/>
                                        <w:left w:val="none" w:sz="0" w:space="0" w:color="auto"/>
                                        <w:bottom w:val="none" w:sz="0" w:space="0" w:color="auto"/>
                                        <w:right w:val="none" w:sz="0" w:space="0" w:color="auto"/>
                                      </w:divBdr>
                                    </w:div>
                                  </w:divsChild>
                                </w:div>
                                <w:div w:id="1259824966">
                                  <w:marLeft w:val="0"/>
                                  <w:marRight w:val="0"/>
                                  <w:marTop w:val="0"/>
                                  <w:marBottom w:val="0"/>
                                  <w:divBdr>
                                    <w:top w:val="none" w:sz="0" w:space="0" w:color="auto"/>
                                    <w:left w:val="none" w:sz="0" w:space="0" w:color="auto"/>
                                    <w:bottom w:val="none" w:sz="0" w:space="0" w:color="auto"/>
                                    <w:right w:val="none" w:sz="0" w:space="0" w:color="auto"/>
                                  </w:divBdr>
                                  <w:divsChild>
                                    <w:div w:id="8671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Meusburger</dc:creator>
  <cp:keywords/>
  <dc:description/>
  <cp:lastModifiedBy>Karin Meusburger</cp:lastModifiedBy>
  <cp:revision>3</cp:revision>
  <dcterms:created xsi:type="dcterms:W3CDTF">2015-04-02T16:09:00Z</dcterms:created>
  <dcterms:modified xsi:type="dcterms:W3CDTF">2015-04-02T16:25:00Z</dcterms:modified>
</cp:coreProperties>
</file>